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7A" w:rsidRPr="00D55043" w:rsidRDefault="00B0237A" w:rsidP="00521E80">
      <w:pPr>
        <w:tabs>
          <w:tab w:val="left" w:pos="5680"/>
        </w:tabs>
        <w:ind w:left="142"/>
        <w:rPr>
          <w:rFonts w:asciiTheme="minorHAnsi" w:hAnsiTheme="minorHAnsi" w:cstheme="minorHAnsi"/>
          <w:sz w:val="20"/>
          <w:szCs w:val="20"/>
        </w:rPr>
      </w:pPr>
      <w:bookmarkStart w:id="0" w:name="_GoBack"/>
      <w:bookmarkEnd w:id="0"/>
    </w:p>
    <w:p w:rsidR="00B0237A" w:rsidRPr="00D55043" w:rsidRDefault="00B0237A" w:rsidP="00521E80">
      <w:pPr>
        <w:tabs>
          <w:tab w:val="left" w:pos="5680"/>
        </w:tabs>
        <w:ind w:left="142" w:right="-1"/>
        <w:rPr>
          <w:rFonts w:asciiTheme="minorHAnsi" w:hAnsiTheme="minorHAnsi" w:cstheme="minorHAnsi"/>
          <w:sz w:val="20"/>
          <w:szCs w:val="20"/>
        </w:rPr>
      </w:pPr>
    </w:p>
    <w:p w:rsidR="00B0237A" w:rsidRPr="00D55043" w:rsidRDefault="00B0237A" w:rsidP="00521E80">
      <w:pPr>
        <w:tabs>
          <w:tab w:val="left" w:pos="5680"/>
        </w:tabs>
        <w:ind w:left="142" w:right="-1"/>
        <w:rPr>
          <w:rFonts w:asciiTheme="minorHAnsi" w:hAnsiTheme="minorHAnsi" w:cstheme="minorHAnsi"/>
          <w:sz w:val="20"/>
          <w:szCs w:val="20"/>
        </w:rPr>
      </w:pPr>
    </w:p>
    <w:p w:rsidR="00B0237A" w:rsidRDefault="00B0237A" w:rsidP="00521E80">
      <w:pPr>
        <w:tabs>
          <w:tab w:val="left" w:pos="5680"/>
        </w:tabs>
        <w:ind w:left="142" w:right="-1"/>
        <w:rPr>
          <w:rFonts w:asciiTheme="minorHAnsi" w:hAnsiTheme="minorHAnsi" w:cstheme="minorHAnsi"/>
          <w:sz w:val="20"/>
          <w:szCs w:val="20"/>
        </w:rPr>
      </w:pPr>
    </w:p>
    <w:p w:rsidR="009D7551" w:rsidRDefault="009D7551" w:rsidP="00521E80">
      <w:pPr>
        <w:tabs>
          <w:tab w:val="left" w:pos="5680"/>
        </w:tabs>
        <w:ind w:left="142" w:right="-1"/>
        <w:rPr>
          <w:rFonts w:asciiTheme="minorHAnsi" w:hAnsiTheme="minorHAnsi" w:cstheme="minorHAnsi"/>
          <w:sz w:val="20"/>
          <w:szCs w:val="20"/>
        </w:rPr>
      </w:pPr>
    </w:p>
    <w:p w:rsidR="009D7551" w:rsidRDefault="009D7551" w:rsidP="00521E80">
      <w:pPr>
        <w:tabs>
          <w:tab w:val="left" w:pos="5680"/>
        </w:tabs>
        <w:ind w:left="142" w:right="-1"/>
        <w:rPr>
          <w:rFonts w:asciiTheme="minorHAnsi" w:hAnsiTheme="minorHAnsi" w:cstheme="minorHAnsi"/>
          <w:sz w:val="20"/>
          <w:szCs w:val="20"/>
        </w:rPr>
      </w:pPr>
    </w:p>
    <w:p w:rsidR="009D7551" w:rsidRPr="00D55043" w:rsidRDefault="009D7551" w:rsidP="00521E80">
      <w:pPr>
        <w:tabs>
          <w:tab w:val="left" w:pos="5680"/>
        </w:tabs>
        <w:ind w:left="142" w:right="-1"/>
        <w:rPr>
          <w:rFonts w:asciiTheme="minorHAnsi" w:hAnsiTheme="minorHAnsi" w:cstheme="minorHAnsi"/>
          <w:sz w:val="20"/>
          <w:szCs w:val="20"/>
        </w:rPr>
      </w:pPr>
    </w:p>
    <w:p w:rsidR="0082285D" w:rsidRPr="00D55043" w:rsidRDefault="0082285D" w:rsidP="00521E80">
      <w:pPr>
        <w:tabs>
          <w:tab w:val="left" w:pos="5680"/>
        </w:tabs>
        <w:ind w:left="142" w:right="-1"/>
        <w:rPr>
          <w:rFonts w:asciiTheme="minorHAnsi" w:hAnsiTheme="minorHAnsi" w:cstheme="minorHAnsi"/>
          <w:sz w:val="20"/>
          <w:szCs w:val="20"/>
        </w:rPr>
      </w:pPr>
    </w:p>
    <w:p w:rsidR="005552AE" w:rsidRDefault="009D7551" w:rsidP="00521E80">
      <w:pPr>
        <w:tabs>
          <w:tab w:val="left" w:pos="5680"/>
        </w:tabs>
        <w:ind w:left="142" w:right="-1"/>
        <w:rPr>
          <w:rFonts w:asciiTheme="minorHAnsi" w:hAnsiTheme="minorHAnsi" w:cstheme="minorHAnsi"/>
          <w:sz w:val="20"/>
          <w:szCs w:val="20"/>
        </w:rPr>
      </w:pPr>
      <w:r>
        <w:rPr>
          <w:rFonts w:asciiTheme="minorHAnsi" w:hAnsiTheme="minorHAnsi" w:cstheme="minorHAnsi"/>
          <w:sz w:val="20"/>
          <w:szCs w:val="20"/>
        </w:rPr>
        <w:t xml:space="preserve"> </w:t>
      </w:r>
      <w:r w:rsidR="001404D5">
        <w:rPr>
          <w:rFonts w:asciiTheme="minorHAnsi" w:hAnsiTheme="minorHAnsi" w:cstheme="minorHAnsi"/>
          <w:sz w:val="20"/>
          <w:szCs w:val="20"/>
        </w:rPr>
        <w:t xml:space="preserve">Utrecht, </w:t>
      </w:r>
      <w:r w:rsidR="00E77AA8">
        <w:rPr>
          <w:rFonts w:asciiTheme="minorHAnsi" w:hAnsiTheme="minorHAnsi" w:cstheme="minorHAnsi"/>
          <w:sz w:val="20"/>
          <w:szCs w:val="20"/>
        </w:rPr>
        <w:t>5</w:t>
      </w:r>
      <w:r>
        <w:rPr>
          <w:rFonts w:asciiTheme="minorHAnsi" w:hAnsiTheme="minorHAnsi" w:cstheme="minorHAnsi"/>
          <w:sz w:val="20"/>
          <w:szCs w:val="20"/>
        </w:rPr>
        <w:t xml:space="preserve"> </w:t>
      </w:r>
      <w:r w:rsidR="00E77AA8">
        <w:rPr>
          <w:rFonts w:asciiTheme="minorHAnsi" w:hAnsiTheme="minorHAnsi" w:cstheme="minorHAnsi"/>
          <w:sz w:val="20"/>
          <w:szCs w:val="20"/>
        </w:rPr>
        <w:t>maart</w:t>
      </w:r>
      <w:r>
        <w:rPr>
          <w:rFonts w:asciiTheme="minorHAnsi" w:hAnsiTheme="minorHAnsi" w:cstheme="minorHAnsi"/>
          <w:sz w:val="20"/>
          <w:szCs w:val="20"/>
        </w:rPr>
        <w:t xml:space="preserve"> 2019 </w:t>
      </w:r>
    </w:p>
    <w:p w:rsidR="001404D5" w:rsidRDefault="001404D5" w:rsidP="00521E80">
      <w:pPr>
        <w:tabs>
          <w:tab w:val="left" w:pos="5680"/>
        </w:tabs>
        <w:ind w:left="142" w:right="-1"/>
        <w:rPr>
          <w:rFonts w:asciiTheme="minorHAnsi" w:hAnsiTheme="minorHAnsi" w:cstheme="minorHAnsi"/>
          <w:sz w:val="20"/>
          <w:szCs w:val="20"/>
        </w:rPr>
      </w:pPr>
    </w:p>
    <w:p w:rsidR="001404D5" w:rsidRDefault="001404D5" w:rsidP="00521E80">
      <w:pPr>
        <w:tabs>
          <w:tab w:val="left" w:pos="5680"/>
        </w:tabs>
        <w:ind w:left="142" w:right="-1"/>
        <w:rPr>
          <w:rFonts w:asciiTheme="minorHAnsi" w:hAnsiTheme="minorHAnsi" w:cstheme="minorHAnsi"/>
          <w:sz w:val="20"/>
          <w:szCs w:val="20"/>
        </w:rPr>
      </w:pPr>
    </w:p>
    <w:p w:rsidR="00521E80" w:rsidRPr="00521E80" w:rsidRDefault="00521E80" w:rsidP="00521E80">
      <w:pPr>
        <w:ind w:left="142" w:right="-1"/>
        <w:rPr>
          <w:rFonts w:ascii="Calibri" w:hAnsi="Calibri" w:cs="Calibri"/>
          <w:b/>
          <w:color w:val="000000"/>
          <w:lang w:val="en-US"/>
        </w:rPr>
      </w:pPr>
      <w:r w:rsidRPr="00521E80">
        <w:rPr>
          <w:rFonts w:ascii="Calibri" w:hAnsi="Calibri" w:cs="Calibri"/>
          <w:bCs/>
          <w:color w:val="000000"/>
          <w:sz w:val="22"/>
          <w:szCs w:val="22"/>
          <w:lang w:val="en-US"/>
        </w:rPr>
        <w:t> </w:t>
      </w:r>
      <w:r w:rsidRPr="00521E80">
        <w:rPr>
          <w:rFonts w:ascii="Calibri" w:hAnsi="Calibri" w:cs="Calibri"/>
          <w:b/>
          <w:bCs/>
          <w:i/>
          <w:color w:val="000000"/>
          <w:lang w:val="en-US"/>
        </w:rPr>
        <w:t>The show must go on</w:t>
      </w:r>
      <w:r w:rsidRPr="00521E80">
        <w:rPr>
          <w:rStyle w:val="apple-converted-space"/>
          <w:rFonts w:ascii="Calibri" w:hAnsi="Calibri" w:cs="Calibri"/>
          <w:b/>
          <w:bCs/>
          <w:color w:val="000000"/>
          <w:lang w:val="en-US"/>
        </w:rPr>
        <w:t> </w:t>
      </w:r>
      <w:r w:rsidRPr="00521E80">
        <w:rPr>
          <w:rFonts w:ascii="Calibri" w:hAnsi="Calibri" w:cs="Calibri"/>
          <w:b/>
          <w:bCs/>
          <w:color w:val="000000"/>
          <w:lang w:val="en-US"/>
        </w:rPr>
        <w:t>–</w:t>
      </w:r>
      <w:r w:rsidRPr="00521E80">
        <w:rPr>
          <w:rStyle w:val="apple-converted-space"/>
          <w:rFonts w:ascii="Calibri" w:hAnsi="Calibri" w:cs="Calibri"/>
          <w:b/>
          <w:bCs/>
          <w:color w:val="000000"/>
          <w:lang w:val="en-US"/>
        </w:rPr>
        <w:t> </w:t>
      </w:r>
      <w:r w:rsidRPr="00521E80">
        <w:rPr>
          <w:rFonts w:ascii="Calibri" w:hAnsi="Calibri" w:cs="Calibri"/>
          <w:b/>
          <w:bCs/>
          <w:color w:val="000000"/>
          <w:lang w:val="en-US"/>
        </w:rPr>
        <w:t>Barrie Stevens gaat altijd door</w:t>
      </w:r>
    </w:p>
    <w:p w:rsidR="00521E80" w:rsidRPr="00521E80" w:rsidRDefault="00521E80" w:rsidP="00521E80">
      <w:pPr>
        <w:ind w:left="142" w:right="-1"/>
        <w:rPr>
          <w:rFonts w:ascii="Calibri" w:hAnsi="Calibri" w:cs="Calibri"/>
          <w:b/>
          <w:color w:val="000000"/>
          <w:sz w:val="32"/>
          <w:szCs w:val="32"/>
        </w:rPr>
      </w:pPr>
      <w:r w:rsidRPr="00E77AA8">
        <w:rPr>
          <w:rFonts w:ascii="Calibri" w:hAnsi="Calibri" w:cs="Calibri"/>
          <w:color w:val="000000"/>
          <w:sz w:val="22"/>
          <w:szCs w:val="22"/>
          <w:lang w:val="en-US"/>
        </w:rPr>
        <w:t> </w:t>
      </w:r>
      <w:r w:rsidRPr="00521E80">
        <w:rPr>
          <w:rFonts w:ascii="Calibri" w:hAnsi="Calibri" w:cs="Calibri"/>
          <w:b/>
          <w:bCs/>
          <w:color w:val="000000"/>
          <w:sz w:val="32"/>
          <w:szCs w:val="32"/>
        </w:rPr>
        <w:t>Barrie Stevens solo de theaters in</w:t>
      </w:r>
    </w:p>
    <w:p w:rsidR="00521E80" w:rsidRPr="00521E80" w:rsidRDefault="00521E80" w:rsidP="00521E80">
      <w:pPr>
        <w:pStyle w:val="Tekstzonderopmaak"/>
        <w:ind w:left="142" w:right="-1"/>
        <w:rPr>
          <w:rFonts w:ascii="Calibri" w:hAnsi="Calibri" w:cs="Calibri"/>
          <w:color w:val="000000"/>
          <w:sz w:val="22"/>
          <w:szCs w:val="22"/>
          <w:lang w:val="nl-NL"/>
        </w:rPr>
      </w:pPr>
    </w:p>
    <w:p w:rsidR="00521E80" w:rsidRPr="00521E80" w:rsidRDefault="00521E80" w:rsidP="00521E80">
      <w:pPr>
        <w:pStyle w:val="Tekstzonderopmaak"/>
        <w:ind w:left="142" w:right="-1"/>
        <w:rPr>
          <w:rFonts w:ascii="Calibri" w:hAnsi="Calibri" w:cs="Calibri"/>
          <w:b/>
          <w:color w:val="000000"/>
          <w:sz w:val="22"/>
          <w:szCs w:val="22"/>
          <w:lang w:val="nl-NL"/>
        </w:rPr>
      </w:pPr>
      <w:r w:rsidRPr="00521E80">
        <w:rPr>
          <w:rFonts w:ascii="Calibri" w:hAnsi="Calibri" w:cs="Calibri"/>
          <w:b/>
          <w:bCs/>
          <w:color w:val="000000"/>
          <w:sz w:val="22"/>
          <w:szCs w:val="22"/>
          <w:lang w:val="nl-NL"/>
        </w:rPr>
        <w:t>Producent De Graaf &amp; Cornelissen Entertainment brengt Barrie Stevens terug in het theater. Naast grote musicals, toneelstukken en theaterconcerten bracht het productiehuis eerder intieme soloproducties met en rond Kitty Courbois (</w:t>
      </w:r>
      <w:r w:rsidRPr="00521E80">
        <w:rPr>
          <w:rFonts w:ascii="Calibri" w:hAnsi="Calibri" w:cs="Calibri"/>
          <w:b/>
          <w:bCs/>
          <w:i/>
          <w:iCs/>
          <w:color w:val="000000"/>
          <w:sz w:val="22"/>
          <w:szCs w:val="22"/>
          <w:lang w:val="nl-NL"/>
        </w:rPr>
        <w:t>Courbois, Parels van Poëzie</w:t>
      </w:r>
      <w:r w:rsidRPr="00521E80">
        <w:rPr>
          <w:rFonts w:ascii="Calibri" w:hAnsi="Calibri" w:cs="Calibri"/>
          <w:b/>
          <w:bCs/>
          <w:color w:val="000000"/>
          <w:sz w:val="22"/>
          <w:szCs w:val="22"/>
          <w:lang w:val="nl-NL"/>
        </w:rPr>
        <w:t>), Annemarie Oster (</w:t>
      </w:r>
      <w:r w:rsidRPr="00521E80">
        <w:rPr>
          <w:rFonts w:ascii="Calibri" w:hAnsi="Calibri" w:cs="Calibri"/>
          <w:b/>
          <w:bCs/>
          <w:i/>
          <w:iCs/>
          <w:color w:val="000000"/>
          <w:sz w:val="22"/>
          <w:szCs w:val="22"/>
          <w:lang w:val="nl-NL"/>
        </w:rPr>
        <w:t>Vrouw van de wereld)</w:t>
      </w:r>
      <w:r w:rsidRPr="00521E80">
        <w:rPr>
          <w:rStyle w:val="apple-converted-space"/>
          <w:rFonts w:ascii="Calibri" w:hAnsi="Calibri" w:cs="Calibri"/>
          <w:b/>
          <w:bCs/>
          <w:color w:val="000000"/>
          <w:sz w:val="22"/>
          <w:szCs w:val="22"/>
          <w:lang w:val="nl-NL"/>
        </w:rPr>
        <w:t> </w:t>
      </w:r>
      <w:r w:rsidRPr="00521E80">
        <w:rPr>
          <w:rFonts w:ascii="Calibri" w:hAnsi="Calibri" w:cs="Calibri"/>
          <w:b/>
          <w:bCs/>
          <w:color w:val="000000"/>
          <w:sz w:val="22"/>
          <w:szCs w:val="22"/>
          <w:lang w:val="nl-NL"/>
        </w:rPr>
        <w:t>en Sabine Beens (</w:t>
      </w:r>
      <w:r w:rsidRPr="00521E80">
        <w:rPr>
          <w:rFonts w:ascii="Calibri" w:hAnsi="Calibri" w:cs="Calibri"/>
          <w:b/>
          <w:bCs/>
          <w:i/>
          <w:iCs/>
          <w:color w:val="000000"/>
          <w:sz w:val="22"/>
          <w:szCs w:val="22"/>
          <w:lang w:val="nl-NL"/>
        </w:rPr>
        <w:t>Ca Bien</w:t>
      </w:r>
      <w:r w:rsidRPr="00521E80">
        <w:rPr>
          <w:rFonts w:ascii="Calibri" w:hAnsi="Calibri" w:cs="Calibri"/>
          <w:b/>
          <w:bCs/>
          <w:color w:val="000000"/>
          <w:sz w:val="22"/>
          <w:szCs w:val="22"/>
          <w:lang w:val="nl-NL"/>
        </w:rPr>
        <w:t>).</w:t>
      </w:r>
      <w:r w:rsidRPr="00521E80">
        <w:rPr>
          <w:rFonts w:ascii="Calibri" w:hAnsi="Calibri" w:cs="Calibri"/>
          <w:b/>
          <w:color w:val="000000"/>
          <w:sz w:val="22"/>
          <w:szCs w:val="22"/>
          <w:lang w:val="nl-NL"/>
        </w:rPr>
        <w:t xml:space="preserve"> </w:t>
      </w:r>
      <w:r w:rsidRPr="00521E80">
        <w:rPr>
          <w:rFonts w:ascii="Calibri" w:hAnsi="Calibri" w:cs="Calibri"/>
          <w:b/>
          <w:bCs/>
          <w:color w:val="000000"/>
          <w:sz w:val="22"/>
          <w:szCs w:val="22"/>
          <w:lang w:val="nl-NL"/>
        </w:rPr>
        <w:t>En nu is het de beurt aan Barrie Stevens. Na een lange en veelzijdige carrière leek het de afgelopen jaren stiller te worden rond de showman pur sang. Niets bleek echter minder waar. Zijn ontwapende aanwezigheid in de televisiereeks</w:t>
      </w:r>
      <w:r w:rsidRPr="00521E80">
        <w:rPr>
          <w:rStyle w:val="apple-converted-space"/>
          <w:rFonts w:ascii="Calibri" w:hAnsi="Calibri" w:cs="Calibri"/>
          <w:b/>
          <w:bCs/>
          <w:color w:val="000000"/>
          <w:sz w:val="22"/>
          <w:szCs w:val="22"/>
          <w:lang w:val="nl-NL"/>
        </w:rPr>
        <w:t> </w:t>
      </w:r>
      <w:r w:rsidRPr="00521E80">
        <w:rPr>
          <w:rFonts w:ascii="Calibri" w:hAnsi="Calibri" w:cs="Calibri"/>
          <w:b/>
          <w:bCs/>
          <w:i/>
          <w:iCs/>
          <w:color w:val="000000"/>
          <w:sz w:val="22"/>
          <w:szCs w:val="22"/>
          <w:lang w:val="nl-NL"/>
        </w:rPr>
        <w:t>Beter laat dan nooit</w:t>
      </w:r>
      <w:r w:rsidRPr="00521E80">
        <w:rPr>
          <w:rStyle w:val="apple-converted-space"/>
          <w:rFonts w:ascii="Calibri" w:hAnsi="Calibri" w:cs="Calibri"/>
          <w:b/>
          <w:bCs/>
          <w:color w:val="000000"/>
          <w:sz w:val="22"/>
          <w:szCs w:val="22"/>
          <w:lang w:val="nl-NL"/>
        </w:rPr>
        <w:t> </w:t>
      </w:r>
      <w:r w:rsidRPr="00521E80">
        <w:rPr>
          <w:rFonts w:ascii="Calibri" w:hAnsi="Calibri" w:cs="Calibri"/>
          <w:b/>
          <w:bCs/>
          <w:color w:val="000000"/>
          <w:sz w:val="22"/>
          <w:szCs w:val="22"/>
          <w:lang w:val="nl-NL"/>
        </w:rPr>
        <w:t xml:space="preserve">bracht hem geheel terug </w:t>
      </w:r>
      <w:r w:rsidRPr="00521E80">
        <w:rPr>
          <w:rFonts w:ascii="Calibri" w:hAnsi="Calibri" w:cs="Calibri"/>
          <w:b/>
          <w:bCs/>
          <w:i/>
          <w:color w:val="000000"/>
          <w:sz w:val="22"/>
          <w:szCs w:val="22"/>
          <w:lang w:val="nl-NL"/>
        </w:rPr>
        <w:t>in the picture</w:t>
      </w:r>
      <w:r w:rsidRPr="00521E80">
        <w:rPr>
          <w:rFonts w:ascii="Calibri" w:hAnsi="Calibri" w:cs="Calibri"/>
          <w:b/>
          <w:bCs/>
          <w:color w:val="000000"/>
          <w:sz w:val="22"/>
          <w:szCs w:val="22"/>
          <w:lang w:val="nl-NL"/>
        </w:rPr>
        <w:t>. Er volgden een gastrol in de soapserie</w:t>
      </w:r>
      <w:r w:rsidRPr="00521E80">
        <w:rPr>
          <w:rStyle w:val="apple-converted-space"/>
          <w:rFonts w:ascii="Calibri" w:hAnsi="Calibri" w:cs="Calibri"/>
          <w:b/>
          <w:bCs/>
          <w:color w:val="000000"/>
          <w:sz w:val="22"/>
          <w:szCs w:val="22"/>
          <w:lang w:val="nl-NL"/>
        </w:rPr>
        <w:t> </w:t>
      </w:r>
      <w:r w:rsidRPr="00521E80">
        <w:rPr>
          <w:rFonts w:ascii="Calibri" w:hAnsi="Calibri" w:cs="Calibri"/>
          <w:b/>
          <w:bCs/>
          <w:i/>
          <w:iCs/>
          <w:color w:val="000000"/>
          <w:sz w:val="22"/>
          <w:szCs w:val="22"/>
          <w:lang w:val="nl-NL"/>
        </w:rPr>
        <w:t>GTST</w:t>
      </w:r>
      <w:r w:rsidRPr="00521E80">
        <w:rPr>
          <w:rStyle w:val="apple-converted-space"/>
          <w:rFonts w:ascii="Calibri" w:hAnsi="Calibri" w:cs="Calibri"/>
          <w:b/>
          <w:bCs/>
          <w:color w:val="000000"/>
          <w:sz w:val="22"/>
          <w:szCs w:val="22"/>
          <w:lang w:val="nl-NL"/>
        </w:rPr>
        <w:t> </w:t>
      </w:r>
      <w:r w:rsidRPr="00521E80">
        <w:rPr>
          <w:rFonts w:ascii="Calibri" w:hAnsi="Calibri" w:cs="Calibri"/>
          <w:b/>
          <w:bCs/>
          <w:color w:val="000000"/>
          <w:sz w:val="22"/>
          <w:szCs w:val="22"/>
          <w:lang w:val="nl-NL"/>
        </w:rPr>
        <w:t>en vanaf september de medewerking aan</w:t>
      </w:r>
      <w:r w:rsidRPr="00521E80">
        <w:rPr>
          <w:rStyle w:val="apple-converted-space"/>
          <w:rFonts w:ascii="Calibri" w:hAnsi="Calibri" w:cs="Calibri"/>
          <w:b/>
          <w:bCs/>
          <w:color w:val="000000"/>
          <w:sz w:val="22"/>
          <w:szCs w:val="22"/>
          <w:lang w:val="nl-NL"/>
        </w:rPr>
        <w:t> </w:t>
      </w:r>
      <w:r w:rsidRPr="00521E80">
        <w:rPr>
          <w:rFonts w:ascii="Calibri" w:hAnsi="Calibri" w:cs="Calibri"/>
          <w:b/>
          <w:bCs/>
          <w:i/>
          <w:iCs/>
          <w:color w:val="000000"/>
          <w:sz w:val="22"/>
          <w:szCs w:val="22"/>
          <w:lang w:val="nl-NL"/>
        </w:rPr>
        <w:t>Dancing with the Stars</w:t>
      </w:r>
      <w:r w:rsidRPr="00521E80">
        <w:rPr>
          <w:rStyle w:val="apple-converted-space"/>
          <w:rFonts w:ascii="Calibri" w:hAnsi="Calibri" w:cs="Calibri"/>
          <w:b/>
          <w:bCs/>
          <w:color w:val="000000"/>
          <w:sz w:val="22"/>
          <w:szCs w:val="22"/>
          <w:lang w:val="nl-NL"/>
        </w:rPr>
        <w:t> </w:t>
      </w:r>
      <w:r w:rsidRPr="00521E80">
        <w:rPr>
          <w:rFonts w:ascii="Calibri" w:hAnsi="Calibri" w:cs="Calibri"/>
          <w:b/>
          <w:bCs/>
          <w:color w:val="000000"/>
          <w:sz w:val="22"/>
          <w:szCs w:val="22"/>
          <w:lang w:val="nl-NL"/>
        </w:rPr>
        <w:t>met Chantal Janzen.</w:t>
      </w:r>
    </w:p>
    <w:p w:rsidR="00521E80" w:rsidRPr="00521E80" w:rsidRDefault="00521E80" w:rsidP="00521E80">
      <w:pPr>
        <w:pStyle w:val="Tekstzonderopmaak"/>
        <w:ind w:left="142" w:right="-1"/>
        <w:rPr>
          <w:rFonts w:ascii="Calibri" w:hAnsi="Calibri" w:cs="Calibri"/>
          <w:color w:val="000000"/>
          <w:sz w:val="22"/>
          <w:szCs w:val="22"/>
          <w:lang w:val="nl-NL"/>
        </w:rPr>
      </w:pPr>
      <w:r w:rsidRPr="00521E80">
        <w:rPr>
          <w:rFonts w:ascii="Calibri" w:hAnsi="Calibri" w:cs="Calibri"/>
          <w:bCs/>
          <w:color w:val="000000"/>
          <w:sz w:val="22"/>
          <w:szCs w:val="22"/>
          <w:lang w:val="nl-NL"/>
        </w:rPr>
        <w:t> </w:t>
      </w:r>
    </w:p>
    <w:p w:rsidR="00521E80" w:rsidRPr="00521E80" w:rsidRDefault="00521E80" w:rsidP="00521E80">
      <w:pPr>
        <w:pStyle w:val="Tekstzonderopmaak"/>
        <w:ind w:left="142" w:right="-1"/>
        <w:rPr>
          <w:rFonts w:ascii="Calibri" w:hAnsi="Calibri" w:cs="Calibri"/>
          <w:color w:val="000000"/>
          <w:sz w:val="22"/>
          <w:szCs w:val="22"/>
          <w:lang w:val="nl-NL"/>
        </w:rPr>
      </w:pPr>
      <w:r w:rsidRPr="00521E80">
        <w:rPr>
          <w:rFonts w:ascii="Calibri" w:hAnsi="Calibri" w:cs="Calibri"/>
          <w:bCs/>
          <w:color w:val="000000"/>
          <w:sz w:val="22"/>
          <w:szCs w:val="22"/>
          <w:lang w:val="nl-NL"/>
        </w:rPr>
        <w:t>Barrie is als jonge Engelsman naar Nederland gekomen om daar als danser ‘het vak’ in te gaan. Een lange carrière die nog steeds doorgaat. Zijn kreet “vooral doorgaan” kent iedereen. En nu is het de tijd om over die veelzijdige loopbaan en zijn leven te vertellen. Een voorstelling vol humor en mooie verhalen met een lach en een traan. En natuurlijk met ‘song and dance’. Over zijn liefdes en alle ups-and-downs. En hoe bijvoorbeeld Annie MG Schmidt hem in</w:t>
      </w:r>
      <w:r w:rsidRPr="00521E80">
        <w:rPr>
          <w:rStyle w:val="apple-converted-space"/>
          <w:rFonts w:ascii="Calibri" w:hAnsi="Calibri" w:cs="Calibri"/>
          <w:bCs/>
          <w:color w:val="000000"/>
          <w:sz w:val="22"/>
          <w:szCs w:val="22"/>
          <w:lang w:val="nl-NL"/>
        </w:rPr>
        <w:t> </w:t>
      </w:r>
      <w:r w:rsidRPr="00521E80">
        <w:rPr>
          <w:rFonts w:ascii="Calibri" w:hAnsi="Calibri" w:cs="Calibri"/>
          <w:bCs/>
          <w:i/>
          <w:iCs/>
          <w:color w:val="000000"/>
          <w:sz w:val="22"/>
          <w:szCs w:val="22"/>
          <w:lang w:val="nl-NL"/>
        </w:rPr>
        <w:t>Ja Zuster Nee Zuster</w:t>
      </w:r>
      <w:r w:rsidRPr="00521E80">
        <w:rPr>
          <w:rStyle w:val="apple-converted-space"/>
          <w:rFonts w:ascii="Calibri" w:hAnsi="Calibri" w:cs="Calibri"/>
          <w:bCs/>
          <w:color w:val="000000"/>
          <w:sz w:val="22"/>
          <w:szCs w:val="22"/>
          <w:lang w:val="nl-NL"/>
        </w:rPr>
        <w:t> </w:t>
      </w:r>
      <w:r w:rsidRPr="00521E80">
        <w:rPr>
          <w:rFonts w:ascii="Calibri" w:hAnsi="Calibri" w:cs="Calibri"/>
          <w:bCs/>
          <w:color w:val="000000"/>
          <w:sz w:val="22"/>
          <w:szCs w:val="22"/>
          <w:lang w:val="nl-NL"/>
        </w:rPr>
        <w:t>expres moeilijke woorden liet zeggen. En over al die merkwaardige dingen die een op en top Engelse jongen meemaakt als hij in het vrijere Nederland belandt. Allemaal bouwstenen die hem de kleurrijke figuur maakten die hij nu is.</w:t>
      </w:r>
    </w:p>
    <w:p w:rsidR="00521E80" w:rsidRPr="00521E80" w:rsidRDefault="00521E80" w:rsidP="00521E80">
      <w:pPr>
        <w:pStyle w:val="Tekstzonderopmaak"/>
        <w:ind w:left="142" w:right="-1"/>
        <w:rPr>
          <w:rFonts w:ascii="Calibri" w:hAnsi="Calibri" w:cs="Calibri"/>
          <w:color w:val="000000"/>
          <w:sz w:val="22"/>
          <w:szCs w:val="22"/>
          <w:lang w:val="nl-NL"/>
        </w:rPr>
      </w:pPr>
      <w:r w:rsidRPr="00521E80">
        <w:rPr>
          <w:rFonts w:ascii="Calibri" w:hAnsi="Calibri" w:cs="Calibri"/>
          <w:color w:val="000000"/>
          <w:sz w:val="22"/>
          <w:szCs w:val="22"/>
          <w:lang w:val="nl-NL"/>
        </w:rPr>
        <w:t> </w:t>
      </w:r>
    </w:p>
    <w:p w:rsidR="00521E80" w:rsidRPr="00521E80" w:rsidRDefault="00521E80" w:rsidP="00521E80">
      <w:pPr>
        <w:pStyle w:val="Tekstzonderopmaak"/>
        <w:ind w:left="142" w:right="-1"/>
        <w:rPr>
          <w:rFonts w:ascii="Calibri" w:hAnsi="Calibri" w:cs="Calibri"/>
          <w:color w:val="000000"/>
          <w:sz w:val="22"/>
          <w:szCs w:val="22"/>
          <w:lang w:val="nl-NL"/>
        </w:rPr>
      </w:pPr>
      <w:r w:rsidRPr="00521E80">
        <w:rPr>
          <w:rFonts w:ascii="Calibri" w:hAnsi="Calibri" w:cs="Calibri"/>
          <w:bCs/>
          <w:color w:val="000000"/>
          <w:sz w:val="22"/>
          <w:szCs w:val="22"/>
          <w:lang w:val="nl-NL"/>
        </w:rPr>
        <w:t>Voor de Graaf &amp; Cornelissen Entertainment maakte Barrie in het verleden de choreografieën voor de musicals</w:t>
      </w:r>
      <w:r w:rsidRPr="00521E80">
        <w:rPr>
          <w:rStyle w:val="apple-converted-space"/>
          <w:rFonts w:ascii="Calibri" w:hAnsi="Calibri" w:cs="Calibri"/>
          <w:bCs/>
          <w:color w:val="000000"/>
          <w:sz w:val="22"/>
          <w:szCs w:val="22"/>
          <w:lang w:val="nl-NL"/>
        </w:rPr>
        <w:t> </w:t>
      </w:r>
      <w:r w:rsidRPr="00521E80">
        <w:rPr>
          <w:rFonts w:ascii="Calibri" w:hAnsi="Calibri" w:cs="Calibri"/>
          <w:bCs/>
          <w:i/>
          <w:iCs/>
          <w:color w:val="000000"/>
          <w:sz w:val="22"/>
          <w:szCs w:val="22"/>
          <w:lang w:val="nl-NL"/>
        </w:rPr>
        <w:t>De Jantjes, Heerlijk duurt het langst</w:t>
      </w:r>
      <w:r w:rsidRPr="00521E80">
        <w:rPr>
          <w:rStyle w:val="apple-converted-space"/>
          <w:rFonts w:ascii="Calibri" w:hAnsi="Calibri" w:cs="Calibri"/>
          <w:bCs/>
          <w:color w:val="000000"/>
          <w:sz w:val="22"/>
          <w:szCs w:val="22"/>
          <w:lang w:val="nl-NL"/>
        </w:rPr>
        <w:t> </w:t>
      </w:r>
      <w:r w:rsidRPr="00521E80">
        <w:rPr>
          <w:rFonts w:ascii="Calibri" w:hAnsi="Calibri" w:cs="Calibri"/>
          <w:bCs/>
          <w:color w:val="000000"/>
          <w:sz w:val="22"/>
          <w:szCs w:val="22"/>
          <w:lang w:val="nl-NL"/>
        </w:rPr>
        <w:t>en</w:t>
      </w:r>
      <w:r w:rsidRPr="00521E80">
        <w:rPr>
          <w:rStyle w:val="apple-converted-space"/>
          <w:rFonts w:ascii="Calibri" w:hAnsi="Calibri" w:cs="Calibri"/>
          <w:bCs/>
          <w:color w:val="000000"/>
          <w:sz w:val="22"/>
          <w:szCs w:val="22"/>
          <w:lang w:val="nl-NL"/>
        </w:rPr>
        <w:t> </w:t>
      </w:r>
      <w:r w:rsidRPr="00521E80">
        <w:rPr>
          <w:rFonts w:ascii="Calibri" w:hAnsi="Calibri" w:cs="Calibri"/>
          <w:bCs/>
          <w:i/>
          <w:iCs/>
          <w:color w:val="000000"/>
          <w:sz w:val="22"/>
          <w:szCs w:val="22"/>
          <w:lang w:val="nl-NL"/>
        </w:rPr>
        <w:t>Nonsens</w:t>
      </w:r>
      <w:r w:rsidRPr="00521E80">
        <w:rPr>
          <w:rFonts w:ascii="Calibri" w:hAnsi="Calibri" w:cs="Calibri"/>
          <w:bCs/>
          <w:color w:val="000000"/>
          <w:sz w:val="22"/>
          <w:szCs w:val="22"/>
          <w:lang w:val="nl-NL"/>
        </w:rPr>
        <w:t>. Die samenwerking krijgt nu een vervolg met</w:t>
      </w:r>
      <w:r w:rsidRPr="00521E80">
        <w:rPr>
          <w:rStyle w:val="apple-converted-space"/>
          <w:rFonts w:ascii="Calibri" w:hAnsi="Calibri" w:cs="Calibri"/>
          <w:bCs/>
          <w:color w:val="000000"/>
          <w:sz w:val="22"/>
          <w:szCs w:val="22"/>
          <w:lang w:val="nl-NL"/>
        </w:rPr>
        <w:t> </w:t>
      </w:r>
      <w:r w:rsidRPr="00521E80">
        <w:rPr>
          <w:rFonts w:ascii="Calibri" w:hAnsi="Calibri" w:cs="Calibri"/>
          <w:bCs/>
          <w:i/>
          <w:iCs/>
          <w:color w:val="000000"/>
          <w:sz w:val="22"/>
          <w:szCs w:val="22"/>
          <w:lang w:val="nl-NL"/>
        </w:rPr>
        <w:t>The Show Must Go On</w:t>
      </w:r>
      <w:r w:rsidRPr="00521E80">
        <w:rPr>
          <w:rFonts w:ascii="Calibri" w:hAnsi="Calibri" w:cs="Calibri"/>
          <w:bCs/>
          <w:color w:val="000000"/>
          <w:sz w:val="22"/>
          <w:szCs w:val="22"/>
          <w:lang w:val="nl-NL"/>
        </w:rPr>
        <w:t>, waarin Barrie ook vertelt over zijn ervaringen voor en achter de schermen met mensen als Leen Jongewaard, Ruth Jacott, Andr</w:t>
      </w:r>
      <w:r>
        <w:rPr>
          <w:rFonts w:ascii="Calibri" w:hAnsi="Calibri" w:cs="Calibri"/>
          <w:bCs/>
          <w:color w:val="000000"/>
          <w:sz w:val="22"/>
          <w:szCs w:val="22"/>
          <w:lang w:val="nl-NL"/>
        </w:rPr>
        <w:t>é</w:t>
      </w:r>
      <w:r w:rsidRPr="00521E80">
        <w:rPr>
          <w:rFonts w:ascii="Calibri" w:hAnsi="Calibri" w:cs="Calibri"/>
          <w:bCs/>
          <w:color w:val="000000"/>
          <w:sz w:val="22"/>
          <w:szCs w:val="22"/>
          <w:lang w:val="nl-NL"/>
        </w:rPr>
        <w:t xml:space="preserve"> van Duin, Robert Long, Simone Kleinsma, Jos Brink en Willeke Alberti.</w:t>
      </w:r>
    </w:p>
    <w:p w:rsidR="00521E80" w:rsidRPr="00521E80" w:rsidRDefault="00521E80" w:rsidP="00521E80">
      <w:pPr>
        <w:pStyle w:val="Tekstzonderopmaak"/>
        <w:ind w:left="142" w:right="-1"/>
        <w:rPr>
          <w:rFonts w:ascii="Calibri" w:hAnsi="Calibri" w:cs="Calibri"/>
          <w:color w:val="000000"/>
          <w:sz w:val="22"/>
          <w:szCs w:val="22"/>
          <w:lang w:val="nl-NL"/>
        </w:rPr>
      </w:pPr>
      <w:r w:rsidRPr="00521E80">
        <w:rPr>
          <w:rFonts w:ascii="Calibri" w:hAnsi="Calibri" w:cs="Calibri"/>
          <w:bCs/>
          <w:color w:val="000000"/>
          <w:sz w:val="22"/>
          <w:szCs w:val="22"/>
          <w:lang w:val="nl-NL"/>
        </w:rPr>
        <w:t> </w:t>
      </w:r>
    </w:p>
    <w:p w:rsidR="00521E80" w:rsidRPr="00521E80" w:rsidRDefault="00521E80" w:rsidP="00521E80">
      <w:pPr>
        <w:pStyle w:val="Tekstzonderopmaak"/>
        <w:ind w:left="142" w:right="-1"/>
        <w:rPr>
          <w:rFonts w:ascii="Calibri" w:hAnsi="Calibri" w:cs="Calibri"/>
          <w:color w:val="000000"/>
          <w:sz w:val="22"/>
          <w:szCs w:val="22"/>
          <w:lang w:val="nl-NL"/>
        </w:rPr>
      </w:pPr>
      <w:r w:rsidRPr="00521E80">
        <w:rPr>
          <w:rFonts w:ascii="Calibri" w:hAnsi="Calibri" w:cs="Calibri"/>
          <w:bCs/>
          <w:i/>
          <w:iCs/>
          <w:color w:val="000000"/>
          <w:sz w:val="22"/>
          <w:szCs w:val="22"/>
          <w:lang w:val="nl-NL"/>
        </w:rPr>
        <w:t>The Show Must Go On</w:t>
      </w:r>
      <w:r w:rsidRPr="00521E80">
        <w:rPr>
          <w:rStyle w:val="apple-converted-space"/>
          <w:rFonts w:ascii="Calibri" w:hAnsi="Calibri" w:cs="Calibri"/>
          <w:bCs/>
          <w:color w:val="000000"/>
          <w:sz w:val="22"/>
          <w:szCs w:val="22"/>
          <w:lang w:val="nl-NL"/>
        </w:rPr>
        <w:t> </w:t>
      </w:r>
      <w:r w:rsidRPr="00521E80">
        <w:rPr>
          <w:rFonts w:ascii="Calibri" w:hAnsi="Calibri" w:cs="Calibri"/>
          <w:bCs/>
          <w:color w:val="000000"/>
          <w:sz w:val="22"/>
          <w:szCs w:val="22"/>
          <w:lang w:val="nl-NL"/>
        </w:rPr>
        <w:t>wordt geregisseerd door Vincent van den Elshout (o.a.</w:t>
      </w:r>
      <w:r w:rsidRPr="00521E80">
        <w:rPr>
          <w:rStyle w:val="apple-converted-space"/>
          <w:rFonts w:ascii="Calibri" w:hAnsi="Calibri" w:cs="Calibri"/>
          <w:bCs/>
          <w:color w:val="000000"/>
          <w:sz w:val="22"/>
          <w:szCs w:val="22"/>
          <w:lang w:val="nl-NL"/>
        </w:rPr>
        <w:t> </w:t>
      </w:r>
      <w:r w:rsidRPr="00521E80">
        <w:rPr>
          <w:rFonts w:ascii="Calibri" w:hAnsi="Calibri" w:cs="Calibri"/>
          <w:bCs/>
          <w:i/>
          <w:iCs/>
          <w:color w:val="000000"/>
          <w:sz w:val="22"/>
          <w:szCs w:val="22"/>
          <w:lang w:val="nl-NL"/>
        </w:rPr>
        <w:t>Bella Italia</w:t>
      </w:r>
      <w:r w:rsidRPr="00521E80">
        <w:rPr>
          <w:rFonts w:ascii="Calibri" w:hAnsi="Calibri" w:cs="Calibri"/>
          <w:bCs/>
          <w:color w:val="000000"/>
          <w:sz w:val="22"/>
          <w:szCs w:val="22"/>
          <w:lang w:val="nl-NL"/>
        </w:rPr>
        <w:t>) en wordt mede geschreven door Lars Boom (o.a.</w:t>
      </w:r>
      <w:r w:rsidRPr="00521E80">
        <w:rPr>
          <w:rStyle w:val="apple-converted-space"/>
          <w:rFonts w:ascii="Calibri" w:hAnsi="Calibri" w:cs="Calibri"/>
          <w:bCs/>
          <w:color w:val="000000"/>
          <w:sz w:val="22"/>
          <w:szCs w:val="22"/>
          <w:lang w:val="nl-NL"/>
        </w:rPr>
        <w:t> </w:t>
      </w:r>
      <w:r w:rsidRPr="00521E80">
        <w:rPr>
          <w:rFonts w:ascii="Calibri" w:hAnsi="Calibri" w:cs="Calibri"/>
          <w:bCs/>
          <w:i/>
          <w:iCs/>
          <w:color w:val="000000"/>
          <w:sz w:val="22"/>
          <w:szCs w:val="22"/>
          <w:lang w:val="nl-NL"/>
        </w:rPr>
        <w:t>Adele Conny Jasperina – de Grote Drie</w:t>
      </w:r>
      <w:r w:rsidRPr="00521E80">
        <w:rPr>
          <w:rFonts w:ascii="Calibri" w:hAnsi="Calibri" w:cs="Calibri"/>
          <w:bCs/>
          <w:color w:val="000000"/>
          <w:sz w:val="22"/>
          <w:szCs w:val="22"/>
          <w:lang w:val="nl-NL"/>
        </w:rPr>
        <w:t>).</w:t>
      </w:r>
      <w:r w:rsidRPr="00521E80">
        <w:rPr>
          <w:rStyle w:val="apple-converted-space"/>
          <w:rFonts w:ascii="Calibri" w:hAnsi="Calibri" w:cs="Calibri"/>
          <w:bCs/>
          <w:color w:val="000000"/>
          <w:sz w:val="22"/>
          <w:szCs w:val="22"/>
          <w:lang w:val="nl-NL"/>
        </w:rPr>
        <w:t> </w:t>
      </w:r>
    </w:p>
    <w:p w:rsidR="00521E80" w:rsidRPr="00521E80" w:rsidRDefault="00521E80" w:rsidP="00521E80">
      <w:pPr>
        <w:pStyle w:val="Tekstzonderopmaak"/>
        <w:ind w:left="142" w:right="-1"/>
        <w:rPr>
          <w:rFonts w:ascii="Calibri" w:hAnsi="Calibri" w:cs="Calibri"/>
          <w:color w:val="000000"/>
          <w:sz w:val="22"/>
          <w:szCs w:val="22"/>
          <w:lang w:val="nl-NL"/>
        </w:rPr>
      </w:pPr>
      <w:r w:rsidRPr="00521E80">
        <w:rPr>
          <w:rFonts w:ascii="Calibri" w:hAnsi="Calibri" w:cs="Calibri"/>
          <w:bCs/>
          <w:color w:val="000000"/>
          <w:sz w:val="22"/>
          <w:szCs w:val="22"/>
          <w:lang w:val="nl-NL"/>
        </w:rPr>
        <w:t>Vanaf december 2019 te zien in de kleinere en middelgrote theaters door heel Nederland.</w:t>
      </w:r>
    </w:p>
    <w:p w:rsidR="00521E80" w:rsidRPr="00521E80" w:rsidRDefault="00675F7C" w:rsidP="00521E80">
      <w:pPr>
        <w:pStyle w:val="Tekstzonderopmaak"/>
        <w:ind w:left="142" w:right="-1"/>
        <w:rPr>
          <w:rFonts w:ascii="Calibri" w:hAnsi="Calibri" w:cs="Calibri"/>
          <w:color w:val="000000"/>
          <w:sz w:val="22"/>
          <w:szCs w:val="22"/>
        </w:rPr>
      </w:pPr>
      <w:hyperlink r:id="rId6" w:history="1">
        <w:r w:rsidR="00521E80" w:rsidRPr="00521E80">
          <w:rPr>
            <w:rStyle w:val="Hyperlink"/>
            <w:rFonts w:ascii="Calibri" w:hAnsi="Calibri" w:cs="Calibri"/>
            <w:bCs/>
            <w:color w:val="954F72"/>
            <w:sz w:val="22"/>
            <w:szCs w:val="22"/>
          </w:rPr>
          <w:t>www.degraafencornelissen.nl</w:t>
        </w:r>
      </w:hyperlink>
    </w:p>
    <w:p w:rsidR="00001E1B" w:rsidRPr="00F871E5" w:rsidRDefault="00001E1B" w:rsidP="0049238A">
      <w:pPr>
        <w:spacing w:before="100" w:beforeAutospacing="1" w:after="100" w:afterAutospacing="1"/>
        <w:rPr>
          <w:rFonts w:ascii="Calibri" w:eastAsia="Calibri" w:hAnsi="Calibri"/>
          <w:sz w:val="21"/>
          <w:szCs w:val="21"/>
          <w:lang w:eastAsia="en-US"/>
        </w:rPr>
      </w:pPr>
    </w:p>
    <w:p w:rsidR="0082285D" w:rsidRPr="00F871E5" w:rsidRDefault="0082285D" w:rsidP="00A8146B">
      <w:pPr>
        <w:tabs>
          <w:tab w:val="left" w:pos="5680"/>
        </w:tabs>
        <w:rPr>
          <w:rFonts w:asciiTheme="minorHAnsi" w:hAnsiTheme="minorHAnsi" w:cstheme="minorHAnsi"/>
          <w:sz w:val="21"/>
          <w:szCs w:val="21"/>
        </w:rPr>
      </w:pPr>
    </w:p>
    <w:p w:rsidR="00A8146B" w:rsidRPr="00D55043" w:rsidRDefault="00A8146B" w:rsidP="00A8146B">
      <w:pPr>
        <w:tabs>
          <w:tab w:val="left" w:pos="5680"/>
        </w:tabs>
        <w:rPr>
          <w:rFonts w:asciiTheme="minorHAnsi" w:hAnsiTheme="minorHAnsi" w:cstheme="minorHAnsi"/>
          <w:sz w:val="20"/>
          <w:szCs w:val="20"/>
        </w:rPr>
      </w:pPr>
      <w:r w:rsidRPr="00D55043">
        <w:rPr>
          <w:rFonts w:asciiTheme="minorHAnsi" w:hAnsiTheme="minorHAnsi" w:cstheme="minorHAnsi"/>
          <w:sz w:val="20"/>
          <w:szCs w:val="20"/>
        </w:rPr>
        <w:tab/>
      </w:r>
    </w:p>
    <w:p w:rsidR="00C91369" w:rsidRPr="00D55043" w:rsidRDefault="00C91369" w:rsidP="006444CE">
      <w:pPr>
        <w:pStyle w:val="Tekstzonderopmaak"/>
        <w:rPr>
          <w:rFonts w:asciiTheme="minorHAnsi" w:eastAsia="Times New Roman" w:hAnsiTheme="minorHAnsi" w:cstheme="minorHAnsi"/>
          <w:b/>
          <w:sz w:val="22"/>
          <w:szCs w:val="22"/>
          <w:lang w:val="nl-NL" w:eastAsia="nl-NL"/>
        </w:rPr>
      </w:pPr>
    </w:p>
    <w:sectPr w:rsidR="00C91369" w:rsidRPr="00D55043" w:rsidSect="00B0237A">
      <w:headerReference w:type="default" r:id="rId7"/>
      <w:footerReference w:type="default" r:id="rId8"/>
      <w:pgSz w:w="11906" w:h="16838"/>
      <w:pgMar w:top="720" w:right="1134" w:bottom="720"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F7C" w:rsidRDefault="00675F7C">
      <w:r>
        <w:separator/>
      </w:r>
    </w:p>
  </w:endnote>
  <w:endnote w:type="continuationSeparator" w:id="0">
    <w:p w:rsidR="00675F7C" w:rsidRDefault="0067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TFF58FA80t00">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0F" w:rsidRDefault="00F43D0F" w:rsidP="00D57962">
    <w:pPr>
      <w:autoSpaceDE w:val="0"/>
      <w:autoSpaceDN w:val="0"/>
      <w:adjustRightInd w:val="0"/>
      <w:rPr>
        <w:rFonts w:ascii="Calibri" w:hAnsi="Calibri" w:cs="TTFF58FA80t00"/>
        <w:sz w:val="20"/>
        <w:szCs w:val="20"/>
      </w:rPr>
    </w:pPr>
  </w:p>
  <w:p w:rsidR="00F43D0F" w:rsidRDefault="00F43D0F" w:rsidP="00D57962">
    <w:pPr>
      <w:autoSpaceDE w:val="0"/>
      <w:autoSpaceDN w:val="0"/>
      <w:adjustRightInd w:val="0"/>
      <w:ind w:right="383"/>
      <w:rPr>
        <w:rFonts w:ascii="Calibri" w:hAnsi="Calibri" w:cs="TTFF58FA80t00"/>
        <w:sz w:val="20"/>
        <w:szCs w:val="20"/>
      </w:rPr>
    </w:pPr>
  </w:p>
  <w:p w:rsidR="00F43D0F" w:rsidRDefault="00F43D0F" w:rsidP="00D57962">
    <w:pPr>
      <w:tabs>
        <w:tab w:val="left" w:pos="8280"/>
      </w:tabs>
      <w:autoSpaceDE w:val="0"/>
      <w:autoSpaceDN w:val="0"/>
      <w:adjustRightInd w:val="0"/>
      <w:rPr>
        <w:rFonts w:ascii="Calibri" w:hAnsi="Calibri" w:cs="TTFF58FA80t00"/>
        <w:sz w:val="20"/>
        <w:szCs w:val="20"/>
      </w:rPr>
    </w:pPr>
  </w:p>
  <w:p w:rsidR="00F43D0F" w:rsidRDefault="00F43D0F" w:rsidP="00D57962">
    <w:pPr>
      <w:pBdr>
        <w:top w:val="single" w:sz="4" w:space="1" w:color="auto"/>
      </w:pBdr>
      <w:tabs>
        <w:tab w:val="left" w:pos="8280"/>
      </w:tabs>
      <w:autoSpaceDE w:val="0"/>
      <w:autoSpaceDN w:val="0"/>
      <w:adjustRightInd w:val="0"/>
      <w:rPr>
        <w:rFonts w:ascii="Calibri" w:hAnsi="Calibri" w:cs="TTFF58FA80t00"/>
        <w:sz w:val="20"/>
        <w:szCs w:val="20"/>
      </w:rPr>
    </w:pPr>
  </w:p>
  <w:p w:rsidR="00F43D0F" w:rsidRPr="00330BA3" w:rsidRDefault="00F43D0F" w:rsidP="00D57962">
    <w:pPr>
      <w:pStyle w:val="Plattetekstinspringen"/>
      <w:tabs>
        <w:tab w:val="left" w:pos="8280"/>
      </w:tabs>
      <w:ind w:left="0"/>
      <w:rPr>
        <w:rFonts w:ascii="Calibri" w:hAnsi="Calibri"/>
        <w:b/>
        <w:sz w:val="16"/>
        <w:szCs w:val="16"/>
      </w:rPr>
    </w:pPr>
    <w:r w:rsidRPr="00330BA3">
      <w:rPr>
        <w:rFonts w:ascii="Calibri" w:hAnsi="Calibri"/>
        <w:b/>
        <w:sz w:val="16"/>
        <w:szCs w:val="16"/>
      </w:rPr>
      <w:t>Niet voor publicatie.</w:t>
    </w:r>
  </w:p>
  <w:p w:rsidR="00F43D0F" w:rsidRDefault="00F43D0F" w:rsidP="00D57962">
    <w:pPr>
      <w:pStyle w:val="Plattetekstinspringen"/>
      <w:tabs>
        <w:tab w:val="left" w:pos="8280"/>
      </w:tabs>
      <w:ind w:left="0"/>
      <w:rPr>
        <w:rFonts w:ascii="Calibri" w:hAnsi="Calibri"/>
      </w:rPr>
    </w:pPr>
  </w:p>
  <w:p w:rsidR="00F43D0F" w:rsidRPr="00873A0F" w:rsidRDefault="00F43D0F" w:rsidP="00D57962">
    <w:pPr>
      <w:tabs>
        <w:tab w:val="left" w:pos="8280"/>
      </w:tabs>
      <w:rPr>
        <w:rFonts w:ascii="Calibri" w:hAnsi="Calibri"/>
        <w:sz w:val="16"/>
        <w:szCs w:val="16"/>
      </w:rPr>
    </w:pPr>
    <w:r w:rsidRPr="00873A0F">
      <w:rPr>
        <w:rFonts w:ascii="Calibri" w:hAnsi="Calibri"/>
        <w:sz w:val="16"/>
        <w:szCs w:val="16"/>
      </w:rPr>
      <w:t xml:space="preserve">Voor aanvullende informatie, downloadable fotomateriaal en/of interviewaanvragen kunt u contact opnemen met: </w:t>
    </w:r>
  </w:p>
  <w:p w:rsidR="00F43D0F" w:rsidRPr="00290A55" w:rsidRDefault="00F43D0F" w:rsidP="00D57962">
    <w:pPr>
      <w:tabs>
        <w:tab w:val="left" w:pos="8280"/>
      </w:tabs>
      <w:rPr>
        <w:rFonts w:ascii="Calibri" w:hAnsi="Calibri"/>
        <w:sz w:val="16"/>
        <w:szCs w:val="16"/>
      </w:rPr>
    </w:pPr>
  </w:p>
  <w:p w:rsidR="00F43D0F" w:rsidRPr="00421D49" w:rsidRDefault="00F43D0F" w:rsidP="00D57962">
    <w:pPr>
      <w:tabs>
        <w:tab w:val="left" w:pos="8280"/>
      </w:tabs>
      <w:rPr>
        <w:rFonts w:ascii="Calibri" w:hAnsi="Calibri"/>
        <w:sz w:val="16"/>
        <w:szCs w:val="16"/>
      </w:rPr>
    </w:pPr>
    <w:r w:rsidRPr="00421D49">
      <w:rPr>
        <w:rFonts w:ascii="Calibri" w:hAnsi="Calibri"/>
        <w:sz w:val="16"/>
        <w:szCs w:val="16"/>
      </w:rPr>
      <w:t>Royal Promotions B.V. | Marco de Koning</w:t>
    </w:r>
  </w:p>
  <w:p w:rsidR="00F43D0F" w:rsidRPr="00421D49" w:rsidRDefault="00F43D0F" w:rsidP="00421D49">
    <w:pPr>
      <w:tabs>
        <w:tab w:val="left" w:pos="8280"/>
      </w:tabs>
      <w:rPr>
        <w:rFonts w:ascii="Calibri" w:hAnsi="Calibri"/>
        <w:sz w:val="16"/>
        <w:szCs w:val="16"/>
      </w:rPr>
    </w:pPr>
    <w:r w:rsidRPr="00421D49">
      <w:rPr>
        <w:rFonts w:ascii="Calibri" w:hAnsi="Calibri"/>
        <w:sz w:val="16"/>
        <w:szCs w:val="16"/>
      </w:rPr>
      <w:t>Telefoon: +31 (0) 30 820 01 20, mail:  marco@royalpromotions.nl of mobiel: +31 (</w:t>
    </w:r>
    <w:r w:rsidRPr="00421D49">
      <w:rPr>
        <w:rFonts w:ascii="Calibri" w:hAnsi="Calibri"/>
        <w:color w:val="020202"/>
        <w:sz w:val="16"/>
        <w:szCs w:val="16"/>
      </w:rPr>
      <w:t>0) 6 24 24 15 10</w:t>
    </w:r>
    <w:r w:rsidRPr="00421D49">
      <w:rPr>
        <w:rFonts w:ascii="Calibri" w:hAnsi="Calibri"/>
        <w:sz w:val="16"/>
        <w:szCs w:val="16"/>
      </w:rPr>
      <w:t xml:space="preserve"> | </w:t>
    </w:r>
    <w:hyperlink r:id="rId1" w:history="1">
      <w:r w:rsidRPr="00421D49">
        <w:rPr>
          <w:rStyle w:val="Hyperlink"/>
          <w:rFonts w:ascii="Calibri" w:hAnsi="Calibri"/>
          <w:sz w:val="16"/>
          <w:szCs w:val="16"/>
        </w:rPr>
        <w:t>www.royalpromotions.nl</w:t>
      </w:r>
    </w:hyperlink>
    <w:r w:rsidRPr="00421D49">
      <w:rPr>
        <w:rFonts w:ascii="Calibri" w:hAnsi="Calibri"/>
        <w:sz w:val="16"/>
        <w:szCs w:val="16"/>
      </w:rPr>
      <w:br/>
    </w:r>
  </w:p>
  <w:p w:rsidR="00F43D0F" w:rsidRPr="00421D49" w:rsidRDefault="00F43D0F" w:rsidP="00D57962">
    <w:pPr>
      <w:tabs>
        <w:tab w:val="left" w:pos="828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F7C" w:rsidRDefault="00675F7C">
      <w:r>
        <w:separator/>
      </w:r>
    </w:p>
  </w:footnote>
  <w:footnote w:type="continuationSeparator" w:id="0">
    <w:p w:rsidR="00675F7C" w:rsidRDefault="0067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0F" w:rsidRDefault="00F43D0F" w:rsidP="00D57962">
    <w:pPr>
      <w:pStyle w:val="Koptekst"/>
      <w:jc w:val="center"/>
    </w:pPr>
  </w:p>
  <w:p w:rsidR="00F43D0F" w:rsidRDefault="00F43D0F" w:rsidP="00D57962">
    <w:pPr>
      <w:pStyle w:val="Koptekst"/>
    </w:pPr>
    <w:r>
      <w:rPr>
        <w:noProof/>
      </w:rPr>
      <w:drawing>
        <wp:anchor distT="0" distB="0" distL="114300" distR="114300" simplePos="0" relativeHeight="251658240" behindDoc="0" locked="0" layoutInCell="1" allowOverlap="1" wp14:anchorId="40146A85" wp14:editId="6A473DF1">
          <wp:simplePos x="0" y="0"/>
          <wp:positionH relativeFrom="column">
            <wp:posOffset>76200</wp:posOffset>
          </wp:positionH>
          <wp:positionV relativeFrom="paragraph">
            <wp:posOffset>494030</wp:posOffset>
          </wp:positionV>
          <wp:extent cx="2743200" cy="342900"/>
          <wp:effectExtent l="0" t="0" r="0" b="0"/>
          <wp:wrapSquare wrapText="bothSides"/>
          <wp:docPr id="1" name="Afbeelding 1" descr="persber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429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D5"/>
    <w:rsid w:val="000012CB"/>
    <w:rsid w:val="00001E1B"/>
    <w:rsid w:val="00021656"/>
    <w:rsid w:val="00064DFF"/>
    <w:rsid w:val="000D7F2D"/>
    <w:rsid w:val="001404D5"/>
    <w:rsid w:val="001407ED"/>
    <w:rsid w:val="001568F7"/>
    <w:rsid w:val="00162372"/>
    <w:rsid w:val="00182D7C"/>
    <w:rsid w:val="0018465C"/>
    <w:rsid w:val="001B2F0C"/>
    <w:rsid w:val="001C4483"/>
    <w:rsid w:val="001F607A"/>
    <w:rsid w:val="00200956"/>
    <w:rsid w:val="00245199"/>
    <w:rsid w:val="00277DA9"/>
    <w:rsid w:val="002E2B12"/>
    <w:rsid w:val="002F10E0"/>
    <w:rsid w:val="003201E0"/>
    <w:rsid w:val="003626E2"/>
    <w:rsid w:val="003677FD"/>
    <w:rsid w:val="003952F6"/>
    <w:rsid w:val="003B727D"/>
    <w:rsid w:val="003E40E4"/>
    <w:rsid w:val="00421D49"/>
    <w:rsid w:val="004516AE"/>
    <w:rsid w:val="00451CC3"/>
    <w:rsid w:val="00476BB8"/>
    <w:rsid w:val="0048667D"/>
    <w:rsid w:val="004910E4"/>
    <w:rsid w:val="0049238A"/>
    <w:rsid w:val="004976CE"/>
    <w:rsid w:val="004B6AFC"/>
    <w:rsid w:val="004B7A4B"/>
    <w:rsid w:val="004D1B03"/>
    <w:rsid w:val="00520FDC"/>
    <w:rsid w:val="005219B0"/>
    <w:rsid w:val="00521E80"/>
    <w:rsid w:val="00523B0A"/>
    <w:rsid w:val="005552AE"/>
    <w:rsid w:val="0056074E"/>
    <w:rsid w:val="005919B1"/>
    <w:rsid w:val="005A2B98"/>
    <w:rsid w:val="005C1972"/>
    <w:rsid w:val="005F4646"/>
    <w:rsid w:val="00602A0D"/>
    <w:rsid w:val="00631439"/>
    <w:rsid w:val="006327A0"/>
    <w:rsid w:val="00632D3D"/>
    <w:rsid w:val="006444CE"/>
    <w:rsid w:val="006733C5"/>
    <w:rsid w:val="00675F7C"/>
    <w:rsid w:val="006830C2"/>
    <w:rsid w:val="006A2CC5"/>
    <w:rsid w:val="006C417F"/>
    <w:rsid w:val="006F2219"/>
    <w:rsid w:val="007213C8"/>
    <w:rsid w:val="007318BA"/>
    <w:rsid w:val="0073506A"/>
    <w:rsid w:val="00744242"/>
    <w:rsid w:val="00745225"/>
    <w:rsid w:val="00772310"/>
    <w:rsid w:val="00774A66"/>
    <w:rsid w:val="00774D8D"/>
    <w:rsid w:val="007A7208"/>
    <w:rsid w:val="007E0BCF"/>
    <w:rsid w:val="00800354"/>
    <w:rsid w:val="0082285D"/>
    <w:rsid w:val="00894225"/>
    <w:rsid w:val="008C3A72"/>
    <w:rsid w:val="008E6FDF"/>
    <w:rsid w:val="008F29DF"/>
    <w:rsid w:val="00915B7D"/>
    <w:rsid w:val="00922BBA"/>
    <w:rsid w:val="009544A8"/>
    <w:rsid w:val="00960E76"/>
    <w:rsid w:val="00974A4C"/>
    <w:rsid w:val="009C32CC"/>
    <w:rsid w:val="009D7551"/>
    <w:rsid w:val="009E714A"/>
    <w:rsid w:val="00A00557"/>
    <w:rsid w:val="00A1114E"/>
    <w:rsid w:val="00A244D4"/>
    <w:rsid w:val="00A463DC"/>
    <w:rsid w:val="00A55BCF"/>
    <w:rsid w:val="00A603DB"/>
    <w:rsid w:val="00A7682F"/>
    <w:rsid w:val="00A8146B"/>
    <w:rsid w:val="00A83C9C"/>
    <w:rsid w:val="00A967CE"/>
    <w:rsid w:val="00AA1369"/>
    <w:rsid w:val="00AA197A"/>
    <w:rsid w:val="00AA7E83"/>
    <w:rsid w:val="00AF62CA"/>
    <w:rsid w:val="00B0237A"/>
    <w:rsid w:val="00B22F26"/>
    <w:rsid w:val="00B23FA0"/>
    <w:rsid w:val="00B973C8"/>
    <w:rsid w:val="00BA35DC"/>
    <w:rsid w:val="00BB2E89"/>
    <w:rsid w:val="00BE45D5"/>
    <w:rsid w:val="00BF18E0"/>
    <w:rsid w:val="00C07450"/>
    <w:rsid w:val="00C56A3F"/>
    <w:rsid w:val="00C77637"/>
    <w:rsid w:val="00C90C06"/>
    <w:rsid w:val="00C91369"/>
    <w:rsid w:val="00CE5AD6"/>
    <w:rsid w:val="00CF4390"/>
    <w:rsid w:val="00D021BE"/>
    <w:rsid w:val="00D31C7A"/>
    <w:rsid w:val="00D55043"/>
    <w:rsid w:val="00D57962"/>
    <w:rsid w:val="00D71D92"/>
    <w:rsid w:val="00D73B58"/>
    <w:rsid w:val="00D8479A"/>
    <w:rsid w:val="00DC179E"/>
    <w:rsid w:val="00DD5465"/>
    <w:rsid w:val="00DE7A77"/>
    <w:rsid w:val="00E24D74"/>
    <w:rsid w:val="00E343FE"/>
    <w:rsid w:val="00E51A00"/>
    <w:rsid w:val="00E53725"/>
    <w:rsid w:val="00E53A5C"/>
    <w:rsid w:val="00E77AA8"/>
    <w:rsid w:val="00E83B32"/>
    <w:rsid w:val="00EE0BC2"/>
    <w:rsid w:val="00EE1225"/>
    <w:rsid w:val="00EE1A34"/>
    <w:rsid w:val="00EF13D7"/>
    <w:rsid w:val="00EF64F7"/>
    <w:rsid w:val="00F23574"/>
    <w:rsid w:val="00F35BE7"/>
    <w:rsid w:val="00F43D0F"/>
    <w:rsid w:val="00F46B32"/>
    <w:rsid w:val="00F871E5"/>
    <w:rsid w:val="00F875CE"/>
    <w:rsid w:val="00F9154F"/>
    <w:rsid w:val="00FB256F"/>
    <w:rsid w:val="00FC2389"/>
    <w:rsid w:val="00FD20D4"/>
    <w:rsid w:val="00FE6E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146B"/>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49238A"/>
    <w:pPr>
      <w:spacing w:before="100" w:beforeAutospacing="1" w:after="100" w:afterAutospacing="1"/>
      <w:outlineLvl w:val="1"/>
    </w:pPr>
    <w:rPr>
      <w:rFonts w:ascii="Comfortaa" w:hAnsi="Comfortaa"/>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8146B"/>
    <w:pPr>
      <w:tabs>
        <w:tab w:val="center" w:pos="4536"/>
        <w:tab w:val="right" w:pos="9072"/>
      </w:tabs>
    </w:pPr>
  </w:style>
  <w:style w:type="character" w:customStyle="1" w:styleId="KoptekstChar">
    <w:name w:val="Koptekst Char"/>
    <w:basedOn w:val="Standaardalinea-lettertype"/>
    <w:link w:val="Koptekst"/>
    <w:rsid w:val="00A8146B"/>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rsid w:val="00A8146B"/>
    <w:pPr>
      <w:ind w:left="851"/>
    </w:pPr>
    <w:rPr>
      <w:rFonts w:ascii="Verdana" w:hAnsi="Verdana"/>
      <w:sz w:val="20"/>
      <w:szCs w:val="20"/>
    </w:rPr>
  </w:style>
  <w:style w:type="character" w:customStyle="1" w:styleId="PlattetekstinspringenChar">
    <w:name w:val="Platte tekst inspringen Char"/>
    <w:basedOn w:val="Standaardalinea-lettertype"/>
    <w:link w:val="Plattetekstinspringen"/>
    <w:rsid w:val="00A8146B"/>
    <w:rPr>
      <w:rFonts w:ascii="Verdana" w:eastAsia="Times New Roman" w:hAnsi="Verdana" w:cs="Times New Roman"/>
      <w:sz w:val="20"/>
      <w:szCs w:val="20"/>
      <w:lang w:eastAsia="nl-NL"/>
    </w:rPr>
  </w:style>
  <w:style w:type="character" w:styleId="Nadruk">
    <w:name w:val="Emphasis"/>
    <w:uiPriority w:val="20"/>
    <w:qFormat/>
    <w:rsid w:val="00A8146B"/>
    <w:rPr>
      <w:i/>
      <w:iCs/>
    </w:rPr>
  </w:style>
  <w:style w:type="character" w:styleId="Zwaar">
    <w:name w:val="Strong"/>
    <w:uiPriority w:val="22"/>
    <w:qFormat/>
    <w:rsid w:val="00A8146B"/>
    <w:rPr>
      <w:b/>
      <w:bCs/>
    </w:rPr>
  </w:style>
  <w:style w:type="character" w:styleId="Hyperlink">
    <w:name w:val="Hyperlink"/>
    <w:basedOn w:val="Standaardalinea-lettertype"/>
    <w:uiPriority w:val="99"/>
    <w:unhideWhenUsed/>
    <w:rsid w:val="00A967CE"/>
    <w:rPr>
      <w:color w:val="E2001A"/>
      <w:u w:val="single"/>
    </w:rPr>
  </w:style>
  <w:style w:type="paragraph" w:styleId="Normaalweb">
    <w:name w:val="Normal (Web)"/>
    <w:basedOn w:val="Standaard"/>
    <w:uiPriority w:val="99"/>
    <w:semiHidden/>
    <w:unhideWhenUsed/>
    <w:rsid w:val="00A967CE"/>
    <w:pPr>
      <w:spacing w:before="100" w:beforeAutospacing="1" w:after="100" w:afterAutospacing="1"/>
    </w:pPr>
    <w:rPr>
      <w:rFonts w:ascii="Arial" w:hAnsi="Arial" w:cs="Arial"/>
      <w:color w:val="000000"/>
      <w:sz w:val="17"/>
      <w:szCs w:val="17"/>
    </w:rPr>
  </w:style>
  <w:style w:type="paragraph" w:styleId="Geenafstand">
    <w:name w:val="No Spacing"/>
    <w:uiPriority w:val="1"/>
    <w:qFormat/>
    <w:rsid w:val="00A967CE"/>
    <w:pPr>
      <w:spacing w:after="0" w:line="240" w:lineRule="auto"/>
    </w:pPr>
    <w:rPr>
      <w:rFonts w:ascii="Calibri" w:eastAsia="Calibri" w:hAnsi="Calibri" w:cs="Times New Roman"/>
    </w:rPr>
  </w:style>
  <w:style w:type="paragraph" w:customStyle="1" w:styleId="notopmargin">
    <w:name w:val="notopmargin"/>
    <w:basedOn w:val="Standaard"/>
    <w:rsid w:val="0018465C"/>
    <w:pPr>
      <w:spacing w:before="100" w:beforeAutospacing="1" w:after="100" w:afterAutospacing="1"/>
    </w:pPr>
  </w:style>
  <w:style w:type="paragraph" w:styleId="Voettekst">
    <w:name w:val="footer"/>
    <w:basedOn w:val="Standaard"/>
    <w:link w:val="VoettekstChar"/>
    <w:uiPriority w:val="99"/>
    <w:unhideWhenUsed/>
    <w:rsid w:val="00A7682F"/>
    <w:pPr>
      <w:tabs>
        <w:tab w:val="center" w:pos="4536"/>
        <w:tab w:val="right" w:pos="9072"/>
      </w:tabs>
    </w:pPr>
  </w:style>
  <w:style w:type="character" w:customStyle="1" w:styleId="VoettekstChar">
    <w:name w:val="Voettekst Char"/>
    <w:basedOn w:val="Standaardalinea-lettertype"/>
    <w:link w:val="Voettekst"/>
    <w:uiPriority w:val="99"/>
    <w:rsid w:val="00A7682F"/>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51A00"/>
    <w:rPr>
      <w:sz w:val="18"/>
      <w:szCs w:val="18"/>
    </w:rPr>
  </w:style>
  <w:style w:type="paragraph" w:styleId="Tekstopmerking">
    <w:name w:val="annotation text"/>
    <w:basedOn w:val="Standaard"/>
    <w:link w:val="TekstopmerkingChar"/>
    <w:uiPriority w:val="99"/>
    <w:semiHidden/>
    <w:unhideWhenUsed/>
    <w:rsid w:val="00E51A00"/>
  </w:style>
  <w:style w:type="character" w:customStyle="1" w:styleId="TekstopmerkingChar">
    <w:name w:val="Tekst opmerking Char"/>
    <w:basedOn w:val="Standaardalinea-lettertype"/>
    <w:link w:val="Tekstopmerking"/>
    <w:uiPriority w:val="99"/>
    <w:semiHidden/>
    <w:rsid w:val="00E51A00"/>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E51A00"/>
    <w:rPr>
      <w:b/>
      <w:bCs/>
      <w:sz w:val="20"/>
      <w:szCs w:val="20"/>
    </w:rPr>
  </w:style>
  <w:style w:type="character" w:customStyle="1" w:styleId="OnderwerpvanopmerkingChar">
    <w:name w:val="Onderwerp van opmerking Char"/>
    <w:basedOn w:val="TekstopmerkingChar"/>
    <w:link w:val="Onderwerpvanopmerking"/>
    <w:uiPriority w:val="99"/>
    <w:semiHidden/>
    <w:rsid w:val="00E51A00"/>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E51A00"/>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51A00"/>
    <w:rPr>
      <w:rFonts w:ascii="Lucida Grande" w:eastAsia="Times New Roman" w:hAnsi="Lucida Grande" w:cs="Times New Roman"/>
      <w:sz w:val="18"/>
      <w:szCs w:val="18"/>
      <w:lang w:eastAsia="nl-NL"/>
    </w:rPr>
  </w:style>
  <w:style w:type="character" w:styleId="GevolgdeHyperlink">
    <w:name w:val="FollowedHyperlink"/>
    <w:basedOn w:val="Standaardalinea-lettertype"/>
    <w:uiPriority w:val="99"/>
    <w:semiHidden/>
    <w:unhideWhenUsed/>
    <w:rsid w:val="00421D49"/>
    <w:rPr>
      <w:color w:val="800080" w:themeColor="followedHyperlink"/>
      <w:u w:val="single"/>
    </w:rPr>
  </w:style>
  <w:style w:type="paragraph" w:styleId="Tekstzonderopmaak">
    <w:name w:val="Plain Text"/>
    <w:basedOn w:val="Standaard"/>
    <w:link w:val="TekstzonderopmaakChar"/>
    <w:uiPriority w:val="99"/>
    <w:unhideWhenUsed/>
    <w:rsid w:val="006444CE"/>
    <w:rPr>
      <w:rFonts w:ascii="Arial" w:eastAsiaTheme="minorHAnsi" w:hAnsi="Arial" w:cs="Arial"/>
      <w:sz w:val="20"/>
      <w:szCs w:val="20"/>
      <w:lang w:val="en-US" w:eastAsia="en-US"/>
    </w:rPr>
  </w:style>
  <w:style w:type="character" w:customStyle="1" w:styleId="TekstzonderopmaakChar">
    <w:name w:val="Tekst zonder opmaak Char"/>
    <w:basedOn w:val="Standaardalinea-lettertype"/>
    <w:link w:val="Tekstzonderopmaak"/>
    <w:uiPriority w:val="99"/>
    <w:rsid w:val="006444CE"/>
    <w:rPr>
      <w:rFonts w:ascii="Arial" w:hAnsi="Arial" w:cs="Arial"/>
      <w:sz w:val="20"/>
      <w:szCs w:val="20"/>
      <w:lang w:val="en-US"/>
    </w:rPr>
  </w:style>
  <w:style w:type="character" w:customStyle="1" w:styleId="Vermelding1">
    <w:name w:val="Vermelding1"/>
    <w:basedOn w:val="Standaardalinea-lettertype"/>
    <w:uiPriority w:val="99"/>
    <w:semiHidden/>
    <w:unhideWhenUsed/>
    <w:rsid w:val="006830C2"/>
    <w:rPr>
      <w:color w:val="2B579A"/>
      <w:shd w:val="clear" w:color="auto" w:fill="E6E6E6"/>
    </w:rPr>
  </w:style>
  <w:style w:type="character" w:customStyle="1" w:styleId="Kop2Char">
    <w:name w:val="Kop 2 Char"/>
    <w:basedOn w:val="Standaardalinea-lettertype"/>
    <w:link w:val="Kop2"/>
    <w:uiPriority w:val="9"/>
    <w:rsid w:val="0049238A"/>
    <w:rPr>
      <w:rFonts w:ascii="Comfortaa" w:eastAsia="Times New Roman" w:hAnsi="Comfortaa" w:cs="Times New Roman"/>
      <w:b/>
      <w:bCs/>
      <w:sz w:val="36"/>
      <w:szCs w:val="36"/>
      <w:lang w:eastAsia="nl-NL"/>
    </w:rPr>
  </w:style>
  <w:style w:type="character" w:customStyle="1" w:styleId="apple-converted-space">
    <w:name w:val="apple-converted-space"/>
    <w:basedOn w:val="Standaardalinea-lettertype"/>
    <w:rsid w:val="0052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445">
      <w:bodyDiv w:val="1"/>
      <w:marLeft w:val="0"/>
      <w:marRight w:val="0"/>
      <w:marTop w:val="0"/>
      <w:marBottom w:val="0"/>
      <w:divBdr>
        <w:top w:val="none" w:sz="0" w:space="0" w:color="auto"/>
        <w:left w:val="none" w:sz="0" w:space="0" w:color="auto"/>
        <w:bottom w:val="none" w:sz="0" w:space="0" w:color="auto"/>
        <w:right w:val="none" w:sz="0" w:space="0" w:color="auto"/>
      </w:divBdr>
    </w:div>
    <w:div w:id="667440863">
      <w:bodyDiv w:val="1"/>
      <w:marLeft w:val="0"/>
      <w:marRight w:val="0"/>
      <w:marTop w:val="0"/>
      <w:marBottom w:val="0"/>
      <w:divBdr>
        <w:top w:val="none" w:sz="0" w:space="0" w:color="auto"/>
        <w:left w:val="none" w:sz="0" w:space="0" w:color="auto"/>
        <w:bottom w:val="none" w:sz="0" w:space="0" w:color="auto"/>
        <w:right w:val="none" w:sz="0" w:space="0" w:color="auto"/>
      </w:divBdr>
      <w:divsChild>
        <w:div w:id="385186155">
          <w:marLeft w:val="0"/>
          <w:marRight w:val="0"/>
          <w:marTop w:val="0"/>
          <w:marBottom w:val="0"/>
          <w:divBdr>
            <w:top w:val="none" w:sz="0" w:space="0" w:color="auto"/>
            <w:left w:val="none" w:sz="0" w:space="0" w:color="auto"/>
            <w:bottom w:val="none" w:sz="0" w:space="0" w:color="auto"/>
            <w:right w:val="none" w:sz="0" w:space="0" w:color="auto"/>
          </w:divBdr>
        </w:div>
      </w:divsChild>
    </w:div>
    <w:div w:id="851335666">
      <w:bodyDiv w:val="1"/>
      <w:marLeft w:val="0"/>
      <w:marRight w:val="0"/>
      <w:marTop w:val="0"/>
      <w:marBottom w:val="0"/>
      <w:divBdr>
        <w:top w:val="none" w:sz="0" w:space="0" w:color="auto"/>
        <w:left w:val="none" w:sz="0" w:space="0" w:color="auto"/>
        <w:bottom w:val="none" w:sz="0" w:space="0" w:color="auto"/>
        <w:right w:val="none" w:sz="0" w:space="0" w:color="auto"/>
      </w:divBdr>
    </w:div>
    <w:div w:id="912400155">
      <w:bodyDiv w:val="1"/>
      <w:marLeft w:val="0"/>
      <w:marRight w:val="0"/>
      <w:marTop w:val="0"/>
      <w:marBottom w:val="0"/>
      <w:divBdr>
        <w:top w:val="none" w:sz="0" w:space="0" w:color="auto"/>
        <w:left w:val="none" w:sz="0" w:space="0" w:color="auto"/>
        <w:bottom w:val="none" w:sz="0" w:space="0" w:color="auto"/>
        <w:right w:val="none" w:sz="0" w:space="0" w:color="auto"/>
      </w:divBdr>
    </w:div>
    <w:div w:id="1036807553">
      <w:bodyDiv w:val="1"/>
      <w:marLeft w:val="0"/>
      <w:marRight w:val="0"/>
      <w:marTop w:val="0"/>
      <w:marBottom w:val="0"/>
      <w:divBdr>
        <w:top w:val="none" w:sz="0" w:space="0" w:color="auto"/>
        <w:left w:val="none" w:sz="0" w:space="0" w:color="auto"/>
        <w:bottom w:val="none" w:sz="0" w:space="0" w:color="auto"/>
        <w:right w:val="none" w:sz="0" w:space="0" w:color="auto"/>
      </w:divBdr>
      <w:divsChild>
        <w:div w:id="1947075756">
          <w:marLeft w:val="0"/>
          <w:marRight w:val="0"/>
          <w:marTop w:val="0"/>
          <w:marBottom w:val="0"/>
          <w:divBdr>
            <w:top w:val="none" w:sz="0" w:space="0" w:color="auto"/>
            <w:left w:val="none" w:sz="0" w:space="0" w:color="auto"/>
            <w:bottom w:val="none" w:sz="0" w:space="0" w:color="auto"/>
            <w:right w:val="none" w:sz="0" w:space="0" w:color="auto"/>
          </w:divBdr>
          <w:divsChild>
            <w:div w:id="285241478">
              <w:marLeft w:val="0"/>
              <w:marRight w:val="0"/>
              <w:marTop w:val="0"/>
              <w:marBottom w:val="0"/>
              <w:divBdr>
                <w:top w:val="none" w:sz="0" w:space="0" w:color="auto"/>
                <w:left w:val="none" w:sz="0" w:space="0" w:color="auto"/>
                <w:bottom w:val="none" w:sz="0" w:space="0" w:color="auto"/>
                <w:right w:val="none" w:sz="0" w:space="0" w:color="auto"/>
              </w:divBdr>
              <w:divsChild>
                <w:div w:id="1182009048">
                  <w:marLeft w:val="0"/>
                  <w:marRight w:val="0"/>
                  <w:marTop w:val="0"/>
                  <w:marBottom w:val="0"/>
                  <w:divBdr>
                    <w:top w:val="none" w:sz="0" w:space="0" w:color="auto"/>
                    <w:left w:val="none" w:sz="0" w:space="0" w:color="auto"/>
                    <w:bottom w:val="none" w:sz="0" w:space="0" w:color="auto"/>
                    <w:right w:val="none" w:sz="0" w:space="0" w:color="auto"/>
                  </w:divBdr>
                  <w:divsChild>
                    <w:div w:id="1947693906">
                      <w:marLeft w:val="0"/>
                      <w:marRight w:val="0"/>
                      <w:marTop w:val="0"/>
                      <w:marBottom w:val="0"/>
                      <w:divBdr>
                        <w:top w:val="none" w:sz="0" w:space="0" w:color="auto"/>
                        <w:left w:val="none" w:sz="0" w:space="0" w:color="auto"/>
                        <w:bottom w:val="none" w:sz="0" w:space="0" w:color="auto"/>
                        <w:right w:val="none" w:sz="0" w:space="0" w:color="auto"/>
                      </w:divBdr>
                      <w:divsChild>
                        <w:div w:id="1730417612">
                          <w:marLeft w:val="0"/>
                          <w:marRight w:val="0"/>
                          <w:marTop w:val="0"/>
                          <w:marBottom w:val="0"/>
                          <w:divBdr>
                            <w:top w:val="none" w:sz="0" w:space="0" w:color="auto"/>
                            <w:left w:val="none" w:sz="0" w:space="0" w:color="auto"/>
                            <w:bottom w:val="none" w:sz="0" w:space="0" w:color="auto"/>
                            <w:right w:val="none" w:sz="0" w:space="0" w:color="auto"/>
                          </w:divBdr>
                          <w:divsChild>
                            <w:div w:id="1585216310">
                              <w:marLeft w:val="0"/>
                              <w:marRight w:val="0"/>
                              <w:marTop w:val="0"/>
                              <w:marBottom w:val="0"/>
                              <w:divBdr>
                                <w:top w:val="none" w:sz="0" w:space="0" w:color="auto"/>
                                <w:left w:val="none" w:sz="0" w:space="0" w:color="auto"/>
                                <w:bottom w:val="none" w:sz="0" w:space="0" w:color="auto"/>
                                <w:right w:val="none" w:sz="0" w:space="0" w:color="auto"/>
                              </w:divBdr>
                              <w:divsChild>
                                <w:div w:id="1724328795">
                                  <w:marLeft w:val="0"/>
                                  <w:marRight w:val="0"/>
                                  <w:marTop w:val="0"/>
                                  <w:marBottom w:val="0"/>
                                  <w:divBdr>
                                    <w:top w:val="none" w:sz="0" w:space="0" w:color="auto"/>
                                    <w:left w:val="none" w:sz="0" w:space="0" w:color="auto"/>
                                    <w:bottom w:val="none" w:sz="0" w:space="0" w:color="auto"/>
                                    <w:right w:val="none" w:sz="0" w:space="0" w:color="auto"/>
                                  </w:divBdr>
                                  <w:divsChild>
                                    <w:div w:id="1293176914">
                                      <w:marLeft w:val="0"/>
                                      <w:marRight w:val="0"/>
                                      <w:marTop w:val="0"/>
                                      <w:marBottom w:val="0"/>
                                      <w:divBdr>
                                        <w:top w:val="none" w:sz="0" w:space="0" w:color="auto"/>
                                        <w:left w:val="none" w:sz="0" w:space="0" w:color="auto"/>
                                        <w:bottom w:val="none" w:sz="0" w:space="0" w:color="auto"/>
                                        <w:right w:val="none" w:sz="0" w:space="0" w:color="auto"/>
                                      </w:divBdr>
                                      <w:divsChild>
                                        <w:div w:id="12039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342658">
      <w:bodyDiv w:val="1"/>
      <w:marLeft w:val="0"/>
      <w:marRight w:val="0"/>
      <w:marTop w:val="0"/>
      <w:marBottom w:val="0"/>
      <w:divBdr>
        <w:top w:val="none" w:sz="0" w:space="0" w:color="auto"/>
        <w:left w:val="none" w:sz="0" w:space="0" w:color="auto"/>
        <w:bottom w:val="none" w:sz="0" w:space="0" w:color="auto"/>
        <w:right w:val="none" w:sz="0" w:space="0" w:color="auto"/>
      </w:divBdr>
    </w:div>
    <w:div w:id="1507479878">
      <w:bodyDiv w:val="1"/>
      <w:marLeft w:val="0"/>
      <w:marRight w:val="0"/>
      <w:marTop w:val="0"/>
      <w:marBottom w:val="0"/>
      <w:divBdr>
        <w:top w:val="none" w:sz="0" w:space="0" w:color="auto"/>
        <w:left w:val="none" w:sz="0" w:space="0" w:color="auto"/>
        <w:bottom w:val="none" w:sz="0" w:space="0" w:color="auto"/>
        <w:right w:val="none" w:sz="0" w:space="0" w:color="auto"/>
      </w:divBdr>
      <w:divsChild>
        <w:div w:id="1678996739">
          <w:marLeft w:val="0"/>
          <w:marRight w:val="0"/>
          <w:marTop w:val="240"/>
          <w:marBottom w:val="240"/>
          <w:divBdr>
            <w:top w:val="none" w:sz="0" w:space="0" w:color="auto"/>
            <w:left w:val="none" w:sz="0" w:space="0" w:color="auto"/>
            <w:bottom w:val="none" w:sz="0" w:space="0" w:color="auto"/>
            <w:right w:val="none" w:sz="0" w:space="0" w:color="auto"/>
          </w:divBdr>
        </w:div>
        <w:div w:id="441346231">
          <w:marLeft w:val="0"/>
          <w:marRight w:val="0"/>
          <w:marTop w:val="240"/>
          <w:marBottom w:val="240"/>
          <w:divBdr>
            <w:top w:val="none" w:sz="0" w:space="0" w:color="auto"/>
            <w:left w:val="none" w:sz="0" w:space="0" w:color="auto"/>
            <w:bottom w:val="none" w:sz="0" w:space="0" w:color="auto"/>
            <w:right w:val="none" w:sz="0" w:space="0" w:color="auto"/>
          </w:divBdr>
        </w:div>
      </w:divsChild>
    </w:div>
    <w:div w:id="1631671693">
      <w:bodyDiv w:val="1"/>
      <w:marLeft w:val="0"/>
      <w:marRight w:val="0"/>
      <w:marTop w:val="0"/>
      <w:marBottom w:val="0"/>
      <w:divBdr>
        <w:top w:val="none" w:sz="0" w:space="0" w:color="auto"/>
        <w:left w:val="none" w:sz="0" w:space="0" w:color="auto"/>
        <w:bottom w:val="none" w:sz="0" w:space="0" w:color="auto"/>
        <w:right w:val="none" w:sz="0" w:space="0" w:color="auto"/>
      </w:divBdr>
      <w:divsChild>
        <w:div w:id="1176462709">
          <w:marLeft w:val="0"/>
          <w:marRight w:val="0"/>
          <w:marTop w:val="0"/>
          <w:marBottom w:val="0"/>
          <w:divBdr>
            <w:top w:val="none" w:sz="0" w:space="0" w:color="auto"/>
            <w:left w:val="none" w:sz="0" w:space="0" w:color="auto"/>
            <w:bottom w:val="none" w:sz="0" w:space="0" w:color="auto"/>
            <w:right w:val="none" w:sz="0" w:space="0" w:color="auto"/>
          </w:divBdr>
          <w:divsChild>
            <w:div w:id="1824161052">
              <w:marLeft w:val="0"/>
              <w:marRight w:val="0"/>
              <w:marTop w:val="0"/>
              <w:marBottom w:val="0"/>
              <w:divBdr>
                <w:top w:val="none" w:sz="0" w:space="0" w:color="auto"/>
                <w:left w:val="none" w:sz="0" w:space="0" w:color="auto"/>
                <w:bottom w:val="none" w:sz="0" w:space="0" w:color="auto"/>
                <w:right w:val="none" w:sz="0" w:space="0" w:color="auto"/>
              </w:divBdr>
              <w:divsChild>
                <w:div w:id="1889293661">
                  <w:marLeft w:val="0"/>
                  <w:marRight w:val="0"/>
                  <w:marTop w:val="0"/>
                  <w:marBottom w:val="0"/>
                  <w:divBdr>
                    <w:top w:val="none" w:sz="0" w:space="0" w:color="auto"/>
                    <w:left w:val="none" w:sz="0" w:space="0" w:color="auto"/>
                    <w:bottom w:val="none" w:sz="0" w:space="0" w:color="auto"/>
                    <w:right w:val="none" w:sz="0" w:space="0" w:color="auto"/>
                  </w:divBdr>
                  <w:divsChild>
                    <w:div w:id="1293101065">
                      <w:marLeft w:val="0"/>
                      <w:marRight w:val="0"/>
                      <w:marTop w:val="0"/>
                      <w:marBottom w:val="0"/>
                      <w:divBdr>
                        <w:top w:val="none" w:sz="0" w:space="0" w:color="auto"/>
                        <w:left w:val="none" w:sz="0" w:space="0" w:color="auto"/>
                        <w:bottom w:val="none" w:sz="0" w:space="0" w:color="auto"/>
                        <w:right w:val="none" w:sz="0" w:space="0" w:color="auto"/>
                      </w:divBdr>
                      <w:divsChild>
                        <w:div w:id="581765409">
                          <w:marLeft w:val="0"/>
                          <w:marRight w:val="0"/>
                          <w:marTop w:val="0"/>
                          <w:marBottom w:val="0"/>
                          <w:divBdr>
                            <w:top w:val="none" w:sz="0" w:space="0" w:color="auto"/>
                            <w:left w:val="none" w:sz="0" w:space="0" w:color="auto"/>
                            <w:bottom w:val="none" w:sz="0" w:space="0" w:color="auto"/>
                            <w:right w:val="none" w:sz="0" w:space="0" w:color="auto"/>
                          </w:divBdr>
                          <w:divsChild>
                            <w:div w:id="1047992262">
                              <w:marLeft w:val="0"/>
                              <w:marRight w:val="0"/>
                              <w:marTop w:val="0"/>
                              <w:marBottom w:val="0"/>
                              <w:divBdr>
                                <w:top w:val="none" w:sz="0" w:space="0" w:color="auto"/>
                                <w:left w:val="none" w:sz="0" w:space="0" w:color="auto"/>
                                <w:bottom w:val="none" w:sz="0" w:space="0" w:color="auto"/>
                                <w:right w:val="none" w:sz="0" w:space="0" w:color="auto"/>
                              </w:divBdr>
                              <w:divsChild>
                                <w:div w:id="1880968479">
                                  <w:marLeft w:val="0"/>
                                  <w:marRight w:val="0"/>
                                  <w:marTop w:val="0"/>
                                  <w:marBottom w:val="0"/>
                                  <w:divBdr>
                                    <w:top w:val="none" w:sz="0" w:space="0" w:color="auto"/>
                                    <w:left w:val="none" w:sz="0" w:space="0" w:color="auto"/>
                                    <w:bottom w:val="none" w:sz="0" w:space="0" w:color="auto"/>
                                    <w:right w:val="none" w:sz="0" w:space="0" w:color="auto"/>
                                  </w:divBdr>
                                  <w:divsChild>
                                    <w:div w:id="159856266">
                                      <w:marLeft w:val="0"/>
                                      <w:marRight w:val="0"/>
                                      <w:marTop w:val="0"/>
                                      <w:marBottom w:val="0"/>
                                      <w:divBdr>
                                        <w:top w:val="none" w:sz="0" w:space="0" w:color="auto"/>
                                        <w:left w:val="none" w:sz="0" w:space="0" w:color="auto"/>
                                        <w:bottom w:val="none" w:sz="0" w:space="0" w:color="auto"/>
                                        <w:right w:val="none" w:sz="0" w:space="0" w:color="auto"/>
                                      </w:divBdr>
                                      <w:divsChild>
                                        <w:div w:id="1861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7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graafencorneliss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yalpromotion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riethoven</dc:creator>
  <cp:lastModifiedBy>Martijn van Tilburg</cp:lastModifiedBy>
  <cp:revision>2</cp:revision>
  <dcterms:created xsi:type="dcterms:W3CDTF">2019-03-05T08:34:00Z</dcterms:created>
  <dcterms:modified xsi:type="dcterms:W3CDTF">2019-03-05T08:34:00Z</dcterms:modified>
</cp:coreProperties>
</file>